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8B" w:rsidRPr="006501FB" w:rsidRDefault="008D24E5" w:rsidP="008D24E5">
      <w:pPr>
        <w:pStyle w:val="BodyText"/>
        <w:ind w:left="-900" w:right="-372"/>
        <w:jc w:val="right"/>
        <w:rPr>
          <w:rFonts w:ascii="Arial" w:hAnsi="Arial" w:cs="Arial"/>
          <w:b/>
        </w:rPr>
      </w:pPr>
      <w:r>
        <w:rPr>
          <w:rFonts w:ascii="Arial" w:hAnsi="Arial" w:cs="Arial"/>
          <w:b/>
        </w:rPr>
        <w:t xml:space="preserve">Annexure </w:t>
      </w:r>
      <w:r w:rsidR="006B71FA">
        <w:rPr>
          <w:rFonts w:ascii="Arial" w:hAnsi="Arial" w:cs="Arial"/>
          <w:b/>
        </w:rPr>
        <w:t>XVII</w:t>
      </w:r>
    </w:p>
    <w:p w:rsidR="0010288B" w:rsidRPr="006501FB" w:rsidRDefault="0010288B" w:rsidP="0010288B">
      <w:pPr>
        <w:pStyle w:val="BodyText"/>
        <w:ind w:left="-900" w:right="-372"/>
        <w:jc w:val="center"/>
        <w:rPr>
          <w:rFonts w:ascii="Arial" w:hAnsi="Arial" w:cs="Arial"/>
          <w:b/>
          <w:u w:val="single"/>
        </w:rPr>
      </w:pPr>
      <w:r w:rsidRPr="006501FB">
        <w:rPr>
          <w:rFonts w:ascii="Arial" w:hAnsi="Arial" w:cs="Arial"/>
          <w:b/>
          <w:u w:val="single"/>
        </w:rPr>
        <w:t>GOA SHIPYARD LIMITED</w:t>
      </w:r>
    </w:p>
    <w:p w:rsidR="0010288B" w:rsidRPr="006501FB" w:rsidRDefault="0010288B" w:rsidP="0010288B">
      <w:pPr>
        <w:pStyle w:val="BodyText"/>
        <w:ind w:left="-900" w:right="-372"/>
        <w:rPr>
          <w:rFonts w:ascii="Arial" w:hAnsi="Arial" w:cs="Arial"/>
          <w:b/>
        </w:rPr>
      </w:pPr>
    </w:p>
    <w:p w:rsidR="0010288B" w:rsidRPr="006501FB" w:rsidRDefault="0010288B" w:rsidP="0010288B">
      <w:pPr>
        <w:pStyle w:val="BodyText"/>
        <w:ind w:right="-372"/>
        <w:jc w:val="center"/>
        <w:rPr>
          <w:rFonts w:ascii="Arial" w:hAnsi="Arial" w:cs="Arial"/>
          <w:b/>
          <w:u w:val="single"/>
        </w:rPr>
      </w:pPr>
    </w:p>
    <w:p w:rsidR="0010288B" w:rsidRPr="006501FB" w:rsidRDefault="0010288B" w:rsidP="0010288B">
      <w:pPr>
        <w:pStyle w:val="BodyText"/>
        <w:ind w:right="-372"/>
        <w:jc w:val="center"/>
        <w:rPr>
          <w:rFonts w:ascii="Arial" w:hAnsi="Arial" w:cs="Arial"/>
          <w:b/>
          <w:u w:val="single"/>
        </w:rPr>
      </w:pPr>
      <w:r w:rsidRPr="006501FB">
        <w:rPr>
          <w:rFonts w:ascii="Arial" w:hAnsi="Arial" w:cs="Arial"/>
          <w:b/>
          <w:u w:val="single"/>
        </w:rPr>
        <w:t>DECLARATION FOR BID SECURITY FOR MSEs REGISTERED</w:t>
      </w:r>
    </w:p>
    <w:p w:rsidR="0010288B" w:rsidRPr="006501FB" w:rsidRDefault="0010288B" w:rsidP="0010288B">
      <w:pPr>
        <w:pStyle w:val="BodyText"/>
        <w:ind w:right="-372"/>
        <w:jc w:val="center"/>
        <w:rPr>
          <w:rFonts w:ascii="Arial" w:hAnsi="Arial" w:cs="Arial"/>
          <w:b/>
          <w:u w:val="single"/>
        </w:rPr>
      </w:pPr>
    </w:p>
    <w:p w:rsidR="0010288B" w:rsidRPr="006501FB" w:rsidRDefault="0010288B" w:rsidP="0010288B">
      <w:pPr>
        <w:pStyle w:val="BodyText"/>
        <w:ind w:right="-372"/>
        <w:jc w:val="center"/>
        <w:rPr>
          <w:rFonts w:ascii="Arial" w:hAnsi="Arial" w:cs="Arial"/>
        </w:rPr>
      </w:pPr>
      <w:r w:rsidRPr="006501FB">
        <w:rPr>
          <w:rFonts w:ascii="Arial" w:hAnsi="Arial" w:cs="Arial"/>
        </w:rPr>
        <w:t>(To be filled and enclosed with part-I technical bid)</w:t>
      </w:r>
    </w:p>
    <w:p w:rsidR="0010288B" w:rsidRPr="006501FB" w:rsidRDefault="0010288B" w:rsidP="0010288B">
      <w:pPr>
        <w:pStyle w:val="BodyText"/>
        <w:ind w:left="-900" w:right="-372"/>
        <w:jc w:val="center"/>
        <w:rPr>
          <w:rFonts w:ascii="Arial" w:hAnsi="Arial" w:cs="Arial"/>
          <w:b/>
        </w:rPr>
      </w:pPr>
    </w:p>
    <w:p w:rsidR="0015579B" w:rsidRPr="0095631D" w:rsidRDefault="00ED6CE3" w:rsidP="0015579B">
      <w:pPr>
        <w:widowControl w:val="0"/>
        <w:autoSpaceDE w:val="0"/>
        <w:autoSpaceDN w:val="0"/>
        <w:adjustRightInd w:val="0"/>
        <w:spacing w:line="276" w:lineRule="auto"/>
        <w:rPr>
          <w:rFonts w:ascii="Arial" w:hAnsi="Arial" w:cs="Arial"/>
          <w:b/>
        </w:rPr>
      </w:pPr>
      <w:proofErr w:type="gramStart"/>
      <w:r w:rsidRPr="00DA0FFD">
        <w:rPr>
          <w:rFonts w:ascii="Arial" w:hAnsi="Arial" w:cs="Arial"/>
          <w:b/>
        </w:rPr>
        <w:t>Tender ref. no.</w:t>
      </w:r>
      <w:proofErr w:type="gramEnd"/>
      <w:r w:rsidRPr="00DA0FFD">
        <w:rPr>
          <w:rFonts w:ascii="Arial" w:hAnsi="Arial" w:cs="Arial"/>
          <w:b/>
        </w:rPr>
        <w:t xml:space="preserve"> </w:t>
      </w:r>
      <w:r w:rsidR="00BC1C8E" w:rsidRPr="00565CD4">
        <w:rPr>
          <w:rFonts w:ascii="Arial" w:hAnsi="Arial" w:cs="Arial"/>
          <w:b/>
          <w:highlight w:val="green"/>
        </w:rPr>
        <w:t>G25/VHS/</w:t>
      </w:r>
      <w:r w:rsidR="00BC1C8E" w:rsidRPr="00565CD4">
        <w:rPr>
          <w:highlight w:val="green"/>
        </w:rPr>
        <w:t xml:space="preserve"> </w:t>
      </w:r>
      <w:r w:rsidR="000F63FE" w:rsidRPr="00565CD4">
        <w:rPr>
          <w:rFonts w:ascii="Arial" w:hAnsi="Arial" w:cs="Arial"/>
          <w:b/>
          <w:highlight w:val="green"/>
        </w:rPr>
        <w:t xml:space="preserve">113812-13/1267- 68 dated </w:t>
      </w:r>
      <w:r w:rsidR="00917943">
        <w:rPr>
          <w:rFonts w:ascii="Arial" w:hAnsi="Arial" w:cs="Arial"/>
          <w:b/>
          <w:highlight w:val="green"/>
        </w:rPr>
        <w:t>29</w:t>
      </w:r>
      <w:r w:rsidR="00565CD4" w:rsidRPr="00565CD4">
        <w:rPr>
          <w:rFonts w:ascii="Arial" w:hAnsi="Arial" w:cs="Arial"/>
          <w:b/>
          <w:highlight w:val="green"/>
        </w:rPr>
        <w:t>.03.2023</w:t>
      </w:r>
    </w:p>
    <w:p w:rsidR="00ED6CE3" w:rsidRPr="00DA0FFD" w:rsidRDefault="00ED6CE3" w:rsidP="00ED6CE3">
      <w:pPr>
        <w:widowControl w:val="0"/>
        <w:autoSpaceDE w:val="0"/>
        <w:autoSpaceDN w:val="0"/>
        <w:adjustRightInd w:val="0"/>
        <w:rPr>
          <w:rFonts w:ascii="Arial" w:hAnsi="Arial" w:cs="Arial"/>
          <w:b/>
        </w:rPr>
      </w:pPr>
    </w:p>
    <w:p w:rsidR="0010288B" w:rsidRPr="006501FB" w:rsidRDefault="0010288B" w:rsidP="0010288B">
      <w:pPr>
        <w:pStyle w:val="BodyText"/>
        <w:ind w:right="-372"/>
        <w:jc w:val="center"/>
        <w:rPr>
          <w:rFonts w:ascii="Arial" w:hAnsi="Arial" w:cs="Arial"/>
        </w:rPr>
      </w:pPr>
    </w:p>
    <w:p w:rsidR="0010288B" w:rsidRPr="006501FB" w:rsidRDefault="0010288B" w:rsidP="0010288B">
      <w:pPr>
        <w:pStyle w:val="BodyText"/>
        <w:ind w:right="-36"/>
        <w:rPr>
          <w:rFonts w:ascii="Arial" w:hAnsi="Arial" w:cs="Arial"/>
        </w:rPr>
      </w:pPr>
      <w:r w:rsidRPr="006501FB">
        <w:rPr>
          <w:rFonts w:ascii="Arial" w:hAnsi="Arial" w:cs="Arial"/>
        </w:rPr>
        <w:t>1.</w:t>
      </w:r>
      <w:r w:rsidRPr="006501FB">
        <w:rPr>
          <w:rFonts w:ascii="Arial" w:hAnsi="Arial" w:cs="Arial"/>
        </w:rPr>
        <w:tab/>
        <w:t xml:space="preserve">I / </w:t>
      </w:r>
      <w:r w:rsidR="0015579B">
        <w:rPr>
          <w:rFonts w:ascii="Arial" w:hAnsi="Arial" w:cs="Arial"/>
        </w:rPr>
        <w:t>W</w:t>
      </w:r>
      <w:r w:rsidRPr="006501FB">
        <w:rPr>
          <w:rFonts w:ascii="Arial" w:hAnsi="Arial" w:cs="Arial"/>
        </w:rPr>
        <w:t xml:space="preserve">e have read and understood the scope of work and office memorandum no. F.9/4/2020-PPD dated 12.11.2020. </w:t>
      </w:r>
    </w:p>
    <w:p w:rsidR="0010288B" w:rsidRPr="006501FB" w:rsidRDefault="0010288B" w:rsidP="0010288B">
      <w:pPr>
        <w:pStyle w:val="BodyText"/>
        <w:ind w:right="-372"/>
        <w:rPr>
          <w:rFonts w:ascii="Arial" w:hAnsi="Arial" w:cs="Arial"/>
        </w:rPr>
      </w:pPr>
    </w:p>
    <w:p w:rsidR="0010288B" w:rsidRPr="006501FB" w:rsidRDefault="0010288B" w:rsidP="0010288B">
      <w:pPr>
        <w:pStyle w:val="BodyText"/>
        <w:ind w:right="-36"/>
        <w:rPr>
          <w:rFonts w:ascii="Arial" w:hAnsi="Arial" w:cs="Arial"/>
        </w:rPr>
      </w:pPr>
      <w:r w:rsidRPr="006501FB">
        <w:rPr>
          <w:rFonts w:ascii="Arial" w:hAnsi="Arial" w:cs="Arial"/>
        </w:rPr>
        <w:t>2.</w:t>
      </w:r>
      <w:r w:rsidRPr="006501FB">
        <w:rPr>
          <w:rFonts w:ascii="Arial" w:hAnsi="Arial" w:cs="Arial"/>
        </w:rPr>
        <w:tab/>
        <w:t>I/</w:t>
      </w:r>
      <w:r w:rsidR="0015579B">
        <w:rPr>
          <w:rFonts w:ascii="Arial" w:hAnsi="Arial" w:cs="Arial"/>
        </w:rPr>
        <w:t xml:space="preserve"> </w:t>
      </w:r>
      <w:r w:rsidRPr="006501FB">
        <w:rPr>
          <w:rFonts w:ascii="Arial" w:hAnsi="Arial" w:cs="Arial"/>
        </w:rPr>
        <w:t>We agree that if I/</w:t>
      </w:r>
      <w:r w:rsidR="0015579B">
        <w:rPr>
          <w:rFonts w:ascii="Arial" w:hAnsi="Arial" w:cs="Arial"/>
        </w:rPr>
        <w:t xml:space="preserve"> </w:t>
      </w:r>
      <w:r w:rsidRPr="006501FB">
        <w:rPr>
          <w:rFonts w:ascii="Arial" w:hAnsi="Arial" w:cs="Arial"/>
        </w:rPr>
        <w:t>We withdraws or modifies the bids during the period of validity etc, I/</w:t>
      </w:r>
      <w:r w:rsidR="0015579B">
        <w:rPr>
          <w:rFonts w:ascii="Arial" w:hAnsi="Arial" w:cs="Arial"/>
        </w:rPr>
        <w:t xml:space="preserve"> </w:t>
      </w:r>
      <w:r w:rsidRPr="006501FB">
        <w:rPr>
          <w:rFonts w:ascii="Arial" w:hAnsi="Arial" w:cs="Arial"/>
        </w:rPr>
        <w:t>We shall be suspended by GSL for the time as decided by GSL.</w:t>
      </w:r>
    </w:p>
    <w:p w:rsidR="0010288B" w:rsidRPr="006501FB" w:rsidRDefault="0010288B" w:rsidP="0010288B">
      <w:pPr>
        <w:pStyle w:val="BodyText"/>
        <w:ind w:right="-372"/>
        <w:rPr>
          <w:rFonts w:ascii="Arial" w:hAnsi="Arial" w:cs="Arial"/>
        </w:rPr>
      </w:pPr>
    </w:p>
    <w:p w:rsidR="0010288B" w:rsidRPr="006501FB" w:rsidRDefault="0010288B" w:rsidP="0010288B">
      <w:pPr>
        <w:pStyle w:val="BodyText"/>
        <w:ind w:right="-372"/>
        <w:rPr>
          <w:rFonts w:ascii="Arial" w:hAnsi="Arial" w:cs="Arial"/>
        </w:rPr>
      </w:pPr>
      <w:r w:rsidRPr="006501FB">
        <w:rPr>
          <w:rFonts w:ascii="Arial" w:hAnsi="Arial" w:cs="Arial"/>
        </w:rPr>
        <w:tab/>
      </w:r>
    </w:p>
    <w:p w:rsidR="0010288B" w:rsidRPr="006501FB" w:rsidRDefault="0010288B" w:rsidP="0010288B">
      <w:pPr>
        <w:pStyle w:val="BodyText"/>
        <w:ind w:right="-372"/>
        <w:rPr>
          <w:rFonts w:ascii="Arial" w:hAnsi="Arial" w:cs="Arial"/>
        </w:rPr>
      </w:pPr>
      <w:r w:rsidRPr="006501FB">
        <w:rPr>
          <w:rFonts w:ascii="Arial" w:hAnsi="Arial" w:cs="Arial"/>
        </w:rPr>
        <w:t xml:space="preserve">(To be submitted along with Part-I, Technical Bid)   </w:t>
      </w:r>
    </w:p>
    <w:p w:rsidR="0010288B" w:rsidRPr="006501FB" w:rsidRDefault="0010288B" w:rsidP="0010288B">
      <w:pPr>
        <w:pStyle w:val="BodyText"/>
        <w:ind w:right="-372"/>
        <w:rPr>
          <w:rFonts w:ascii="Arial" w:hAnsi="Arial" w:cs="Arial"/>
        </w:rPr>
      </w:pPr>
      <w:r w:rsidRPr="006501FB">
        <w:rPr>
          <w:rFonts w:ascii="Arial" w:hAnsi="Arial" w:cs="Arial"/>
        </w:rPr>
        <w:t xml:space="preserve"> </w:t>
      </w:r>
    </w:p>
    <w:p w:rsidR="0010288B" w:rsidRDefault="0010288B" w:rsidP="0010288B">
      <w:pPr>
        <w:pStyle w:val="BodyText"/>
        <w:ind w:right="-372"/>
        <w:rPr>
          <w:rFonts w:ascii="Arial" w:hAnsi="Arial" w:cs="Arial"/>
        </w:rPr>
      </w:pPr>
      <w:r w:rsidRPr="006501FB">
        <w:rPr>
          <w:rFonts w:ascii="Arial" w:hAnsi="Arial" w:cs="Arial"/>
        </w:rPr>
        <w:t xml:space="preserve"> </w:t>
      </w:r>
    </w:p>
    <w:p w:rsidR="008D24E5" w:rsidRPr="006501FB" w:rsidRDefault="008D24E5" w:rsidP="0010288B">
      <w:pPr>
        <w:pStyle w:val="BodyText"/>
        <w:ind w:right="-372"/>
        <w:rPr>
          <w:rFonts w:ascii="Arial" w:hAnsi="Arial" w:cs="Arial"/>
        </w:rPr>
      </w:pPr>
    </w:p>
    <w:p w:rsidR="0010288B" w:rsidRDefault="0010288B" w:rsidP="0010288B">
      <w:pPr>
        <w:pStyle w:val="BodyText"/>
        <w:tabs>
          <w:tab w:val="left" w:pos="5280"/>
        </w:tabs>
        <w:ind w:left="5040" w:right="-372" w:firstLine="120"/>
        <w:jc w:val="center"/>
        <w:rPr>
          <w:rFonts w:ascii="Arial" w:hAnsi="Arial" w:cs="Arial"/>
        </w:rPr>
      </w:pPr>
    </w:p>
    <w:p w:rsidR="0010288B" w:rsidRDefault="0010288B" w:rsidP="0010288B">
      <w:pPr>
        <w:pStyle w:val="BodyText"/>
        <w:tabs>
          <w:tab w:val="left" w:pos="5280"/>
        </w:tabs>
        <w:ind w:left="5040" w:right="-372" w:firstLine="120"/>
        <w:jc w:val="center"/>
        <w:rPr>
          <w:rFonts w:ascii="Arial" w:hAnsi="Arial" w:cs="Arial"/>
        </w:rPr>
      </w:pPr>
    </w:p>
    <w:p w:rsidR="0010288B" w:rsidRPr="006501FB" w:rsidRDefault="0010288B" w:rsidP="0010288B">
      <w:pPr>
        <w:pStyle w:val="BodyText"/>
        <w:tabs>
          <w:tab w:val="left" w:pos="5280"/>
        </w:tabs>
        <w:ind w:left="5040" w:right="-372" w:firstLine="120"/>
        <w:rPr>
          <w:rFonts w:ascii="Arial" w:hAnsi="Arial" w:cs="Arial"/>
        </w:rPr>
      </w:pPr>
      <w:r>
        <w:rPr>
          <w:rFonts w:ascii="Arial" w:hAnsi="Arial" w:cs="Arial"/>
        </w:rPr>
        <w:t xml:space="preserve">           </w:t>
      </w:r>
      <w:r w:rsidRPr="006501FB">
        <w:rPr>
          <w:rFonts w:ascii="Arial" w:hAnsi="Arial" w:cs="Arial"/>
        </w:rPr>
        <w:t>………………………………….</w:t>
      </w:r>
    </w:p>
    <w:p w:rsidR="0010288B" w:rsidRPr="006501FB" w:rsidRDefault="0010288B" w:rsidP="0010288B">
      <w:pPr>
        <w:pStyle w:val="BodyText"/>
        <w:ind w:right="-372"/>
        <w:rPr>
          <w:rFonts w:ascii="Arial" w:hAnsi="Arial" w:cs="Arial"/>
        </w:rPr>
      </w:pPr>
      <w:r w:rsidRPr="006501FB">
        <w:rPr>
          <w:rFonts w:ascii="Arial" w:hAnsi="Arial" w:cs="Arial"/>
        </w:rPr>
        <w:tab/>
      </w:r>
      <w:r w:rsidRPr="006501FB">
        <w:rPr>
          <w:rFonts w:ascii="Arial" w:hAnsi="Arial" w:cs="Arial"/>
        </w:rPr>
        <w:tab/>
      </w:r>
      <w:r w:rsidRPr="006501FB">
        <w:rPr>
          <w:rFonts w:ascii="Arial" w:hAnsi="Arial" w:cs="Arial"/>
        </w:rPr>
        <w:tab/>
      </w:r>
      <w:r w:rsidRPr="006501FB">
        <w:rPr>
          <w:rFonts w:ascii="Arial" w:hAnsi="Arial" w:cs="Arial"/>
        </w:rPr>
        <w:tab/>
        <w:t xml:space="preserve">                 </w:t>
      </w:r>
      <w:r w:rsidRPr="006501FB">
        <w:rPr>
          <w:rFonts w:ascii="Arial" w:hAnsi="Arial" w:cs="Arial"/>
        </w:rPr>
        <w:tab/>
      </w:r>
      <w:r>
        <w:rPr>
          <w:rFonts w:ascii="Arial" w:hAnsi="Arial" w:cs="Arial"/>
        </w:rPr>
        <w:t xml:space="preserve"> </w:t>
      </w:r>
      <w:r w:rsidRPr="006501FB">
        <w:rPr>
          <w:rFonts w:ascii="Arial" w:hAnsi="Arial" w:cs="Arial"/>
        </w:rPr>
        <w:tab/>
        <w:t xml:space="preserve">       </w:t>
      </w:r>
      <w:r>
        <w:rPr>
          <w:rFonts w:ascii="Arial" w:hAnsi="Arial" w:cs="Arial"/>
        </w:rPr>
        <w:t xml:space="preserve">        </w:t>
      </w:r>
      <w:r w:rsidRPr="006501FB">
        <w:rPr>
          <w:rFonts w:ascii="Arial" w:hAnsi="Arial" w:cs="Arial"/>
        </w:rPr>
        <w:t>(Signature of the Tenderer)</w:t>
      </w:r>
    </w:p>
    <w:p w:rsidR="0010288B" w:rsidRDefault="0010288B" w:rsidP="0010288B">
      <w:pPr>
        <w:pStyle w:val="BodyText"/>
        <w:ind w:right="-372"/>
        <w:jc w:val="left"/>
        <w:rPr>
          <w:rFonts w:ascii="Arial" w:hAnsi="Arial" w:cs="Arial"/>
        </w:rPr>
      </w:pPr>
    </w:p>
    <w:p w:rsidR="0010288B" w:rsidRDefault="0010288B" w:rsidP="0010288B">
      <w:pPr>
        <w:pStyle w:val="BodyText"/>
        <w:ind w:right="-372"/>
        <w:jc w:val="left"/>
        <w:rPr>
          <w:rFonts w:ascii="Arial" w:hAnsi="Arial" w:cs="Arial"/>
        </w:rPr>
      </w:pPr>
    </w:p>
    <w:p w:rsidR="0010288B" w:rsidRPr="006501FB" w:rsidRDefault="0010288B" w:rsidP="0010288B">
      <w:pPr>
        <w:pStyle w:val="BodyText"/>
        <w:ind w:right="-372"/>
        <w:jc w:val="left"/>
        <w:rPr>
          <w:rFonts w:ascii="Arial" w:hAnsi="Arial" w:cs="Arial"/>
        </w:rPr>
      </w:pPr>
      <w:proofErr w:type="gramStart"/>
      <w:r w:rsidRPr="006501FB">
        <w:rPr>
          <w:rFonts w:ascii="Arial" w:hAnsi="Arial" w:cs="Arial"/>
        </w:rPr>
        <w:t>Full Name &amp; Address</w:t>
      </w:r>
      <w:r>
        <w:rPr>
          <w:rFonts w:ascii="Arial" w:hAnsi="Arial" w:cs="Arial"/>
        </w:rPr>
        <w:t xml:space="preserve"> </w:t>
      </w:r>
      <w:r w:rsidRPr="006501FB">
        <w:rPr>
          <w:rFonts w:ascii="Arial" w:hAnsi="Arial" w:cs="Arial"/>
        </w:rPr>
        <w:t>of the Company.</w:t>
      </w:r>
      <w:proofErr w:type="gramEnd"/>
    </w:p>
    <w:p w:rsidR="0010288B" w:rsidRPr="006501FB" w:rsidRDefault="0010288B" w:rsidP="0010288B">
      <w:pPr>
        <w:rPr>
          <w:rFonts w:ascii="Arial" w:hAnsi="Arial" w:cs="Arial"/>
        </w:rPr>
      </w:pPr>
      <w:proofErr w:type="gramStart"/>
      <w:r w:rsidRPr="006501FB">
        <w:rPr>
          <w:rFonts w:ascii="Arial" w:hAnsi="Arial" w:cs="Arial"/>
        </w:rPr>
        <w:t>Mobile No.</w:t>
      </w:r>
      <w:proofErr w:type="gramEnd"/>
      <w:r w:rsidRPr="006501FB">
        <w:rPr>
          <w:rFonts w:ascii="Arial" w:hAnsi="Arial" w:cs="Arial"/>
        </w:rPr>
        <w:t xml:space="preserve"> </w:t>
      </w:r>
      <w:r>
        <w:rPr>
          <w:rFonts w:ascii="Arial" w:hAnsi="Arial" w:cs="Arial"/>
        </w:rPr>
        <w:t>:</w:t>
      </w:r>
    </w:p>
    <w:p w:rsidR="0010288B" w:rsidRPr="006501FB" w:rsidRDefault="0010288B" w:rsidP="0010288B">
      <w:pPr>
        <w:pStyle w:val="BodyText"/>
        <w:ind w:right="-372"/>
        <w:rPr>
          <w:rFonts w:ascii="Arial" w:hAnsi="Arial" w:cs="Arial"/>
        </w:rPr>
      </w:pPr>
      <w:proofErr w:type="gramStart"/>
      <w:r w:rsidRPr="006501FB">
        <w:rPr>
          <w:rFonts w:ascii="Arial" w:hAnsi="Arial" w:cs="Arial"/>
        </w:rPr>
        <w:t>Seal of the Company.</w:t>
      </w:r>
      <w:proofErr w:type="gramEnd"/>
    </w:p>
    <w:p w:rsidR="0010288B" w:rsidRPr="006501FB" w:rsidRDefault="0010288B" w:rsidP="0010288B">
      <w:pPr>
        <w:pStyle w:val="BodyText"/>
        <w:ind w:right="-372"/>
        <w:rPr>
          <w:rFonts w:ascii="Arial" w:hAnsi="Arial" w:cs="Arial"/>
        </w:rPr>
      </w:pPr>
      <w:r w:rsidRPr="006501FB">
        <w:rPr>
          <w:rFonts w:ascii="Arial" w:hAnsi="Arial" w:cs="Arial"/>
        </w:rPr>
        <w:t>Date:</w:t>
      </w:r>
    </w:p>
    <w:p w:rsidR="0010288B" w:rsidRPr="006501FB" w:rsidRDefault="0010288B" w:rsidP="0010288B">
      <w:pPr>
        <w:ind w:right="-372"/>
        <w:rPr>
          <w:rFonts w:ascii="Arial" w:hAnsi="Arial" w:cs="Arial"/>
          <w:color w:val="FF0000"/>
        </w:rPr>
      </w:pP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r>
      <w:r w:rsidRPr="006501FB">
        <w:rPr>
          <w:rFonts w:ascii="Arial" w:hAnsi="Arial" w:cs="Arial"/>
          <w:color w:val="FF0000"/>
        </w:rPr>
        <w:tab/>
        <w:t xml:space="preserve">       </w:t>
      </w:r>
    </w:p>
    <w:p w:rsidR="0010288B" w:rsidRPr="006501FB" w:rsidRDefault="0010288B" w:rsidP="0010288B">
      <w:pPr>
        <w:ind w:right="-372"/>
        <w:rPr>
          <w:rFonts w:ascii="Arial" w:hAnsi="Arial" w:cs="Arial"/>
          <w:color w:val="FF0000"/>
        </w:rPr>
      </w:pPr>
    </w:p>
    <w:p w:rsidR="0010288B" w:rsidRPr="006501F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Default="0010288B" w:rsidP="0010288B">
      <w:pPr>
        <w:ind w:right="-372"/>
        <w:rPr>
          <w:rFonts w:ascii="Arial" w:hAnsi="Arial" w:cs="Arial"/>
          <w:color w:val="FF0000"/>
        </w:rPr>
      </w:pPr>
    </w:p>
    <w:p w:rsidR="008D24E5" w:rsidRDefault="008D24E5" w:rsidP="0010288B">
      <w:pPr>
        <w:ind w:right="-372"/>
        <w:rPr>
          <w:rFonts w:ascii="Arial" w:hAnsi="Arial" w:cs="Arial"/>
          <w:color w:val="FF0000"/>
        </w:rPr>
      </w:pPr>
    </w:p>
    <w:p w:rsidR="008D24E5" w:rsidRDefault="008D24E5" w:rsidP="0010288B">
      <w:pPr>
        <w:ind w:right="-372"/>
        <w:rPr>
          <w:rFonts w:ascii="Arial" w:hAnsi="Arial" w:cs="Arial"/>
          <w:color w:val="FF0000"/>
        </w:rPr>
      </w:pPr>
    </w:p>
    <w:p w:rsidR="0010288B" w:rsidRDefault="0010288B" w:rsidP="0010288B">
      <w:pPr>
        <w:ind w:right="-372"/>
        <w:rPr>
          <w:rFonts w:ascii="Arial" w:hAnsi="Arial" w:cs="Arial"/>
          <w:color w:val="FF0000"/>
        </w:rPr>
      </w:pPr>
    </w:p>
    <w:p w:rsidR="0010288B" w:rsidRPr="006501FB" w:rsidRDefault="0010288B" w:rsidP="0010288B">
      <w:pPr>
        <w:ind w:right="-372"/>
        <w:rPr>
          <w:rFonts w:ascii="Arial" w:hAnsi="Arial" w:cs="Arial"/>
          <w:color w:val="FF0000"/>
        </w:rPr>
      </w:pPr>
    </w:p>
    <w:p w:rsidR="008D24E5" w:rsidRDefault="008D24E5" w:rsidP="0010288B">
      <w:pPr>
        <w:ind w:left="540"/>
        <w:jc w:val="right"/>
        <w:rPr>
          <w:rFonts w:ascii="Arial" w:hAnsi="Arial" w:cs="Arial"/>
          <w:bCs/>
        </w:rPr>
      </w:pPr>
    </w:p>
    <w:p w:rsidR="008D24E5" w:rsidRDefault="008D24E5" w:rsidP="0010288B">
      <w:pPr>
        <w:ind w:left="540"/>
        <w:jc w:val="right"/>
        <w:rPr>
          <w:rFonts w:ascii="Arial" w:hAnsi="Arial" w:cs="Arial"/>
          <w:bCs/>
        </w:rPr>
      </w:pPr>
    </w:p>
    <w:p w:rsidR="008D24E5" w:rsidRDefault="008D24E5" w:rsidP="0010288B">
      <w:pPr>
        <w:ind w:left="540"/>
        <w:jc w:val="right"/>
        <w:rPr>
          <w:rFonts w:ascii="Arial" w:hAnsi="Arial" w:cs="Arial"/>
          <w:bCs/>
        </w:rPr>
      </w:pPr>
    </w:p>
    <w:p w:rsidR="0010288B" w:rsidRDefault="0010288B" w:rsidP="0010288B">
      <w:pPr>
        <w:ind w:left="540"/>
        <w:jc w:val="right"/>
        <w:rPr>
          <w:rFonts w:ascii="Arial" w:hAnsi="Arial" w:cs="Arial"/>
          <w:bCs/>
        </w:rPr>
      </w:pPr>
      <w:r w:rsidRPr="006501FB">
        <w:rPr>
          <w:rFonts w:ascii="Arial" w:hAnsi="Arial" w:cs="Arial"/>
          <w:bCs/>
        </w:rPr>
        <w:t xml:space="preserve">   </w:t>
      </w:r>
    </w:p>
    <w:p w:rsidR="0010288B" w:rsidRPr="006501FB" w:rsidRDefault="0010288B" w:rsidP="008D24E5">
      <w:pPr>
        <w:spacing w:line="276" w:lineRule="auto"/>
        <w:ind w:left="2880" w:firstLine="720"/>
        <w:rPr>
          <w:rFonts w:ascii="Arial" w:hAnsi="Arial" w:cs="Arial"/>
          <w:b/>
        </w:rPr>
      </w:pPr>
      <w:r w:rsidRPr="006501FB">
        <w:rPr>
          <w:rFonts w:ascii="Arial" w:hAnsi="Arial" w:cs="Arial"/>
          <w:b/>
        </w:rPr>
        <w:lastRenderedPageBreak/>
        <w:t>On Firm’s letter Head.</w:t>
      </w:r>
    </w:p>
    <w:p w:rsidR="0010288B" w:rsidRPr="006501FB" w:rsidRDefault="0010288B" w:rsidP="008D24E5">
      <w:pPr>
        <w:spacing w:line="276" w:lineRule="auto"/>
        <w:ind w:left="5760" w:firstLine="720"/>
        <w:jc w:val="both"/>
        <w:rPr>
          <w:rFonts w:ascii="Arial" w:hAnsi="Arial" w:cs="Arial"/>
        </w:rPr>
      </w:pPr>
    </w:p>
    <w:p w:rsidR="0010288B" w:rsidRPr="008D24E5" w:rsidRDefault="0010288B" w:rsidP="008D24E5">
      <w:pPr>
        <w:spacing w:line="360" w:lineRule="auto"/>
        <w:ind w:left="2127" w:hanging="426"/>
        <w:jc w:val="both"/>
        <w:rPr>
          <w:rFonts w:ascii="Arial" w:hAnsi="Arial" w:cs="Arial"/>
          <w:b/>
          <w:bCs/>
          <w:u w:val="single"/>
        </w:rPr>
      </w:pPr>
      <w:r w:rsidRPr="008D24E5">
        <w:rPr>
          <w:rFonts w:ascii="Arial" w:hAnsi="Arial" w:cs="Arial"/>
          <w:b/>
          <w:bCs/>
          <w:u w:val="single"/>
        </w:rPr>
        <w:t>Sub: Confirmation for claiming exemption by MSE</w:t>
      </w:r>
    </w:p>
    <w:p w:rsidR="0010288B" w:rsidRPr="006501FB" w:rsidRDefault="0010288B" w:rsidP="008D24E5">
      <w:pPr>
        <w:autoSpaceDE w:val="0"/>
        <w:autoSpaceDN w:val="0"/>
        <w:adjustRightInd w:val="0"/>
        <w:spacing w:line="360" w:lineRule="auto"/>
        <w:jc w:val="both"/>
        <w:rPr>
          <w:rFonts w:ascii="Arial" w:hAnsi="Arial" w:cs="Arial"/>
        </w:rPr>
      </w:pPr>
    </w:p>
    <w:p w:rsidR="0015579B" w:rsidRPr="0095631D" w:rsidRDefault="0010288B" w:rsidP="0015579B">
      <w:pPr>
        <w:widowControl w:val="0"/>
        <w:autoSpaceDE w:val="0"/>
        <w:autoSpaceDN w:val="0"/>
        <w:adjustRightInd w:val="0"/>
        <w:spacing w:line="276" w:lineRule="auto"/>
        <w:rPr>
          <w:rFonts w:ascii="Arial" w:hAnsi="Arial" w:cs="Arial"/>
          <w:b/>
        </w:rPr>
      </w:pPr>
      <w:r w:rsidRPr="006501FB">
        <w:rPr>
          <w:rFonts w:ascii="Arial" w:hAnsi="Arial" w:cs="Arial"/>
        </w:rPr>
        <w:t xml:space="preserve">This is in reference with your claim to avail </w:t>
      </w:r>
      <w:r w:rsidRPr="006501FB">
        <w:rPr>
          <w:rFonts w:ascii="Arial" w:hAnsi="Arial" w:cs="Arial"/>
          <w:b/>
        </w:rPr>
        <w:t xml:space="preserve">MSE benefit towards submission of UAM certificate </w:t>
      </w:r>
      <w:r>
        <w:rPr>
          <w:rFonts w:ascii="Arial" w:hAnsi="Arial" w:cs="Arial"/>
        </w:rPr>
        <w:t xml:space="preserve">no. ---------------- </w:t>
      </w:r>
      <w:r w:rsidRPr="006501FB">
        <w:rPr>
          <w:rFonts w:ascii="Arial" w:hAnsi="Arial" w:cs="Arial"/>
        </w:rPr>
        <w:t xml:space="preserve">Against subject tender </w:t>
      </w:r>
      <w:r w:rsidRPr="006501FB">
        <w:rPr>
          <w:rFonts w:ascii="Arial" w:eastAsia="Calibri" w:hAnsi="Arial" w:cs="Arial"/>
          <w:color w:val="000000"/>
        </w:rPr>
        <w:t xml:space="preserve">against GSL </w:t>
      </w:r>
      <w:r w:rsidR="00ED6CE3" w:rsidRPr="00DA0FFD">
        <w:rPr>
          <w:rFonts w:ascii="Arial" w:hAnsi="Arial" w:cs="Arial"/>
          <w:b/>
        </w:rPr>
        <w:t>Tender ref. no.</w:t>
      </w:r>
      <w:r w:rsidR="0015579B" w:rsidRPr="0095631D">
        <w:rPr>
          <w:rFonts w:ascii="Arial" w:hAnsi="Arial" w:cs="Arial"/>
        </w:rPr>
        <w:t xml:space="preserve"> </w:t>
      </w:r>
      <w:r w:rsidR="00D174BE" w:rsidRPr="007B5AB1">
        <w:rPr>
          <w:rFonts w:ascii="Arial" w:hAnsi="Arial" w:cs="Arial"/>
          <w:b/>
          <w:highlight w:val="yellow"/>
        </w:rPr>
        <w:t>G25/VHS</w:t>
      </w:r>
      <w:r w:rsidR="00D174BE" w:rsidRPr="00565CD4">
        <w:rPr>
          <w:rFonts w:ascii="Arial" w:hAnsi="Arial" w:cs="Arial"/>
          <w:b/>
          <w:highlight w:val="green"/>
        </w:rPr>
        <w:t>/</w:t>
      </w:r>
      <w:r w:rsidR="00D174BE" w:rsidRPr="00565CD4">
        <w:rPr>
          <w:highlight w:val="green"/>
        </w:rPr>
        <w:t xml:space="preserve"> </w:t>
      </w:r>
      <w:r w:rsidR="00D174BE" w:rsidRPr="00565CD4">
        <w:rPr>
          <w:rFonts w:ascii="Arial" w:hAnsi="Arial" w:cs="Arial"/>
          <w:b/>
          <w:highlight w:val="green"/>
        </w:rPr>
        <w:t xml:space="preserve">113812-13/1267- 68 dated </w:t>
      </w:r>
      <w:r w:rsidR="00917943">
        <w:rPr>
          <w:rFonts w:ascii="Arial" w:hAnsi="Arial" w:cs="Arial"/>
          <w:b/>
          <w:highlight w:val="green"/>
        </w:rPr>
        <w:t>29</w:t>
      </w:r>
      <w:r w:rsidR="00565CD4" w:rsidRPr="00565CD4">
        <w:rPr>
          <w:rFonts w:ascii="Arial" w:hAnsi="Arial" w:cs="Arial"/>
          <w:b/>
          <w:highlight w:val="green"/>
        </w:rPr>
        <w:t>.03.2023</w:t>
      </w:r>
    </w:p>
    <w:p w:rsidR="00ED6CE3" w:rsidRPr="00DA0FFD" w:rsidRDefault="00ED6CE3" w:rsidP="00ED6CE3">
      <w:pPr>
        <w:widowControl w:val="0"/>
        <w:autoSpaceDE w:val="0"/>
        <w:autoSpaceDN w:val="0"/>
        <w:adjustRightInd w:val="0"/>
        <w:rPr>
          <w:rFonts w:ascii="Arial" w:hAnsi="Arial" w:cs="Arial"/>
          <w:b/>
        </w:rPr>
      </w:pPr>
    </w:p>
    <w:p w:rsidR="0010288B" w:rsidRPr="006501FB" w:rsidRDefault="0010288B" w:rsidP="008D24E5">
      <w:pPr>
        <w:autoSpaceDE w:val="0"/>
        <w:autoSpaceDN w:val="0"/>
        <w:adjustRightInd w:val="0"/>
        <w:spacing w:line="360" w:lineRule="auto"/>
        <w:jc w:val="both"/>
        <w:rPr>
          <w:rFonts w:ascii="Arial" w:hAnsi="Arial" w:cs="Arial"/>
        </w:rPr>
      </w:pPr>
    </w:p>
    <w:p w:rsidR="0010288B" w:rsidRPr="006501FB" w:rsidRDefault="0010288B" w:rsidP="008D24E5">
      <w:pPr>
        <w:autoSpaceDE w:val="0"/>
        <w:autoSpaceDN w:val="0"/>
        <w:adjustRightInd w:val="0"/>
        <w:spacing w:line="360" w:lineRule="auto"/>
        <w:ind w:firstLine="720"/>
        <w:jc w:val="both"/>
        <w:rPr>
          <w:rFonts w:ascii="Arial" w:hAnsi="Arial" w:cs="Arial"/>
        </w:rPr>
      </w:pPr>
      <w:r w:rsidRPr="006501FB">
        <w:rPr>
          <w:rFonts w:ascii="Arial" w:hAnsi="Arial" w:cs="Arial"/>
        </w:rPr>
        <w:t xml:space="preserve">We hereby provide following details:  </w:t>
      </w:r>
      <w:r w:rsidRPr="006501FB">
        <w:rPr>
          <w:rFonts w:ascii="Arial" w:hAnsi="Arial" w:cs="Arial"/>
          <w:b/>
        </w:rPr>
        <w:t>Declaration.</w:t>
      </w:r>
      <w:r w:rsidRPr="006501FB">
        <w:rPr>
          <w:rFonts w:ascii="Arial" w:hAnsi="Arial" w:cs="Arial"/>
        </w:rPr>
        <w:t xml:space="preserve">  </w:t>
      </w:r>
    </w:p>
    <w:p w:rsidR="0010288B" w:rsidRPr="006501FB" w:rsidRDefault="0010288B" w:rsidP="008D24E5">
      <w:pPr>
        <w:autoSpaceDE w:val="0"/>
        <w:autoSpaceDN w:val="0"/>
        <w:adjustRightInd w:val="0"/>
        <w:spacing w:line="360" w:lineRule="auto"/>
        <w:ind w:firstLine="72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9"/>
        <w:gridCol w:w="2379"/>
      </w:tblGrid>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rPr>
                <w:rFonts w:ascii="Arial" w:hAnsi="Arial" w:cs="Arial"/>
                <w:b/>
                <w:bCs/>
              </w:rPr>
            </w:pPr>
            <w:r w:rsidRPr="006501FB">
              <w:rPr>
                <w:rFonts w:ascii="Arial" w:hAnsi="Arial" w:cs="Arial"/>
                <w:b/>
                <w:bCs/>
              </w:rPr>
              <w:t>Description of details</w:t>
            </w:r>
          </w:p>
        </w:tc>
        <w:tc>
          <w:tcPr>
            <w:tcW w:w="243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center"/>
              <w:rPr>
                <w:rFonts w:ascii="Arial" w:hAnsi="Arial" w:cs="Arial"/>
                <w:b/>
                <w:bCs/>
              </w:rPr>
            </w:pPr>
            <w:r w:rsidRPr="006501FB">
              <w:rPr>
                <w:rFonts w:ascii="Arial" w:hAnsi="Arial" w:cs="Arial"/>
                <w:b/>
                <w:bCs/>
              </w:rPr>
              <w:t>Bidders’s confirmation</w:t>
            </w: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 xml:space="preserve">Manufacturer / Service Provider </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 xml:space="preserve">Infrastructure details </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Equipment details / manufacturing facilities</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Total Expenditure on Plant and Machinery (in Rs.)</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Registration with NSIC or DIC or any other MSME authority (Kindly attach certificate )</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r w:rsidR="0010288B" w:rsidRPr="006501FB" w:rsidTr="008F253A">
        <w:tc>
          <w:tcPr>
            <w:tcW w:w="7470" w:type="dxa"/>
            <w:tcBorders>
              <w:top w:val="single" w:sz="4" w:space="0" w:color="000000"/>
              <w:left w:val="single" w:sz="4" w:space="0" w:color="000000"/>
              <w:bottom w:val="single" w:sz="4" w:space="0" w:color="000000"/>
              <w:right w:val="single" w:sz="4" w:space="0" w:color="000000"/>
            </w:tcBorders>
            <w:hideMark/>
          </w:tcPr>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CA Certificate confirming financial data indicated in the UAM</w:t>
            </w:r>
          </w:p>
          <w:p w:rsidR="0010288B" w:rsidRPr="006501FB" w:rsidRDefault="0010288B" w:rsidP="008D24E5">
            <w:pPr>
              <w:autoSpaceDE w:val="0"/>
              <w:autoSpaceDN w:val="0"/>
              <w:adjustRightInd w:val="0"/>
              <w:spacing w:line="360" w:lineRule="auto"/>
              <w:jc w:val="both"/>
              <w:rPr>
                <w:rFonts w:ascii="Arial" w:hAnsi="Arial" w:cs="Arial"/>
              </w:rPr>
            </w:pPr>
            <w:r w:rsidRPr="006501FB">
              <w:rPr>
                <w:rFonts w:ascii="Arial" w:hAnsi="Arial" w:cs="Arial"/>
              </w:rPr>
              <w:t>Shall be submitted within 3 days on receipt of request from GSL</w:t>
            </w:r>
          </w:p>
        </w:tc>
        <w:tc>
          <w:tcPr>
            <w:tcW w:w="2430" w:type="dxa"/>
            <w:tcBorders>
              <w:top w:val="single" w:sz="4" w:space="0" w:color="000000"/>
              <w:left w:val="single" w:sz="4" w:space="0" w:color="000000"/>
              <w:bottom w:val="single" w:sz="4" w:space="0" w:color="000000"/>
              <w:right w:val="single" w:sz="4" w:space="0" w:color="000000"/>
            </w:tcBorders>
          </w:tcPr>
          <w:p w:rsidR="0010288B" w:rsidRPr="006501FB" w:rsidRDefault="0010288B" w:rsidP="008D24E5">
            <w:pPr>
              <w:autoSpaceDE w:val="0"/>
              <w:autoSpaceDN w:val="0"/>
              <w:adjustRightInd w:val="0"/>
              <w:spacing w:line="360" w:lineRule="auto"/>
              <w:jc w:val="both"/>
              <w:rPr>
                <w:rFonts w:ascii="Arial" w:hAnsi="Arial" w:cs="Arial"/>
              </w:rPr>
            </w:pPr>
          </w:p>
        </w:tc>
      </w:tr>
    </w:tbl>
    <w:p w:rsidR="0010288B" w:rsidRPr="006501FB" w:rsidRDefault="0010288B" w:rsidP="008D24E5">
      <w:pPr>
        <w:autoSpaceDE w:val="0"/>
        <w:autoSpaceDN w:val="0"/>
        <w:adjustRightInd w:val="0"/>
        <w:spacing w:line="360" w:lineRule="auto"/>
        <w:ind w:firstLine="720"/>
        <w:jc w:val="both"/>
        <w:rPr>
          <w:rFonts w:ascii="Arial" w:hAnsi="Arial" w:cs="Arial"/>
        </w:rPr>
      </w:pPr>
    </w:p>
    <w:p w:rsidR="0010288B" w:rsidRPr="006501FB" w:rsidRDefault="0010288B" w:rsidP="008D24E5">
      <w:pPr>
        <w:autoSpaceDE w:val="0"/>
        <w:autoSpaceDN w:val="0"/>
        <w:adjustRightInd w:val="0"/>
        <w:spacing w:line="360" w:lineRule="auto"/>
        <w:ind w:firstLine="720"/>
        <w:jc w:val="both"/>
        <w:rPr>
          <w:rFonts w:ascii="Arial" w:hAnsi="Arial" w:cs="Arial"/>
        </w:rPr>
      </w:pPr>
      <w:r w:rsidRPr="006501FB">
        <w:rPr>
          <w:rFonts w:ascii="Arial" w:hAnsi="Arial" w:cs="Arial"/>
        </w:rPr>
        <w:t xml:space="preserve">We, hereby confirm that aforementioned data is correct and we will not withdraw bid till the finalization of the contract. We have understood that we will be liable for rejection in case of submission of false documents / mis-representation, withdrawal of bid before finalization of contract, failure to submit CA Certificate within stipulated time. Failure to produce relevant supporting documents, bid submitted will not be considered and action as deemed necessary will be initiated based on merit by GSL.  </w:t>
      </w:r>
    </w:p>
    <w:p w:rsidR="0010288B" w:rsidRPr="006501FB" w:rsidRDefault="0010288B" w:rsidP="008D24E5">
      <w:pPr>
        <w:pStyle w:val="BodyText"/>
        <w:spacing w:line="276" w:lineRule="auto"/>
        <w:ind w:left="6480" w:right="-372"/>
        <w:rPr>
          <w:rFonts w:ascii="Arial" w:hAnsi="Arial" w:cs="Arial"/>
        </w:rPr>
      </w:pPr>
    </w:p>
    <w:p w:rsidR="0010288B" w:rsidRPr="006501FB" w:rsidRDefault="0010288B" w:rsidP="008D24E5">
      <w:pPr>
        <w:pStyle w:val="BodyText"/>
        <w:spacing w:line="276" w:lineRule="auto"/>
        <w:ind w:left="6480" w:right="-372"/>
        <w:rPr>
          <w:rFonts w:ascii="Arial" w:hAnsi="Arial" w:cs="Arial"/>
        </w:rPr>
      </w:pPr>
    </w:p>
    <w:p w:rsidR="0010288B" w:rsidRPr="006501FB" w:rsidRDefault="0010288B" w:rsidP="008D24E5">
      <w:pPr>
        <w:pStyle w:val="BodyText"/>
        <w:spacing w:line="276" w:lineRule="auto"/>
        <w:ind w:left="6480" w:right="-372"/>
        <w:rPr>
          <w:rFonts w:ascii="Arial" w:hAnsi="Arial" w:cs="Arial"/>
        </w:rPr>
      </w:pPr>
      <w:r w:rsidRPr="006501FB">
        <w:rPr>
          <w:rFonts w:ascii="Arial" w:hAnsi="Arial" w:cs="Arial"/>
        </w:rPr>
        <w:t>(Signature of the Tenderer)</w:t>
      </w:r>
    </w:p>
    <w:p w:rsidR="0010288B" w:rsidRPr="006501FB" w:rsidRDefault="0010288B" w:rsidP="008D24E5">
      <w:pPr>
        <w:pStyle w:val="BodyText"/>
        <w:spacing w:line="276" w:lineRule="auto"/>
        <w:ind w:right="-372"/>
        <w:rPr>
          <w:rFonts w:ascii="Arial" w:hAnsi="Arial" w:cs="Arial"/>
        </w:rPr>
      </w:pPr>
      <w:r w:rsidRPr="006501FB">
        <w:rPr>
          <w:rFonts w:ascii="Arial" w:hAnsi="Arial" w:cs="Arial"/>
        </w:rPr>
        <w:t>Full Name &amp; Address</w:t>
      </w:r>
      <w:r w:rsidRPr="00696672">
        <w:rPr>
          <w:rFonts w:ascii="Arial" w:hAnsi="Arial" w:cs="Arial"/>
        </w:rPr>
        <w:t xml:space="preserve"> </w:t>
      </w:r>
      <w:r w:rsidRPr="006501FB">
        <w:rPr>
          <w:rFonts w:ascii="Arial" w:hAnsi="Arial" w:cs="Arial"/>
        </w:rPr>
        <w:t>of the Company</w:t>
      </w:r>
    </w:p>
    <w:p w:rsidR="0010288B" w:rsidRPr="006501FB" w:rsidRDefault="0010288B" w:rsidP="008D24E5">
      <w:pPr>
        <w:spacing w:line="276" w:lineRule="auto"/>
        <w:rPr>
          <w:rFonts w:ascii="Arial" w:hAnsi="Arial" w:cs="Arial"/>
        </w:rPr>
      </w:pPr>
      <w:proofErr w:type="gramStart"/>
      <w:r w:rsidRPr="006501FB">
        <w:rPr>
          <w:rFonts w:ascii="Arial" w:hAnsi="Arial" w:cs="Arial"/>
        </w:rPr>
        <w:t>Mobile No.</w:t>
      </w:r>
      <w:proofErr w:type="gramEnd"/>
      <w:r w:rsidRPr="006501FB">
        <w:rPr>
          <w:rFonts w:ascii="Arial" w:hAnsi="Arial" w:cs="Arial"/>
        </w:rPr>
        <w:t xml:space="preserve"> </w:t>
      </w:r>
    </w:p>
    <w:p w:rsidR="00B95E11" w:rsidRDefault="0010288B" w:rsidP="008D24E5">
      <w:pPr>
        <w:pStyle w:val="BodyText"/>
        <w:spacing w:line="276" w:lineRule="auto"/>
        <w:ind w:right="-372"/>
      </w:pPr>
      <w:r w:rsidRPr="006501FB">
        <w:rPr>
          <w:rFonts w:ascii="Arial" w:hAnsi="Arial" w:cs="Arial"/>
        </w:rPr>
        <w:t>Seal of the firm if registered.</w:t>
      </w:r>
    </w:p>
    <w:sectPr w:rsidR="00B95E11" w:rsidSect="008D24E5">
      <w:footerReference w:type="default" r:id="rId6"/>
      <w:pgSz w:w="12240" w:h="15840"/>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63" w:rsidRDefault="00D60E63" w:rsidP="0015579B">
      <w:r>
        <w:separator/>
      </w:r>
    </w:p>
  </w:endnote>
  <w:endnote w:type="continuationSeparator" w:id="1">
    <w:p w:rsidR="00D60E63" w:rsidRDefault="00D60E63" w:rsidP="00155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38501"/>
      <w:docPartObj>
        <w:docPartGallery w:val="Page Numbers (Bottom of Page)"/>
        <w:docPartUnique/>
      </w:docPartObj>
    </w:sdtPr>
    <w:sdtContent>
      <w:sdt>
        <w:sdtPr>
          <w:id w:val="98381352"/>
          <w:docPartObj>
            <w:docPartGallery w:val="Page Numbers (Top of Page)"/>
            <w:docPartUnique/>
          </w:docPartObj>
        </w:sdtPr>
        <w:sdtContent>
          <w:p w:rsidR="0015579B" w:rsidRDefault="0015579B">
            <w:pPr>
              <w:pStyle w:val="Footer"/>
            </w:pPr>
            <w:r>
              <w:t xml:space="preserve">Page </w:t>
            </w:r>
            <w:r w:rsidR="00D8215D">
              <w:rPr>
                <w:b/>
              </w:rPr>
              <w:fldChar w:fldCharType="begin"/>
            </w:r>
            <w:r>
              <w:rPr>
                <w:b/>
              </w:rPr>
              <w:instrText xml:space="preserve"> PAGE </w:instrText>
            </w:r>
            <w:r w:rsidR="00D8215D">
              <w:rPr>
                <w:b/>
              </w:rPr>
              <w:fldChar w:fldCharType="separate"/>
            </w:r>
            <w:r w:rsidR="00917943">
              <w:rPr>
                <w:b/>
                <w:noProof/>
              </w:rPr>
              <w:t>2</w:t>
            </w:r>
            <w:r w:rsidR="00D8215D">
              <w:rPr>
                <w:b/>
              </w:rPr>
              <w:fldChar w:fldCharType="end"/>
            </w:r>
            <w:r>
              <w:t xml:space="preserve"> of </w:t>
            </w:r>
            <w:r w:rsidR="00D8215D">
              <w:rPr>
                <w:b/>
              </w:rPr>
              <w:fldChar w:fldCharType="begin"/>
            </w:r>
            <w:r>
              <w:rPr>
                <w:b/>
              </w:rPr>
              <w:instrText xml:space="preserve"> NUMPAGES  </w:instrText>
            </w:r>
            <w:r w:rsidR="00D8215D">
              <w:rPr>
                <w:b/>
              </w:rPr>
              <w:fldChar w:fldCharType="separate"/>
            </w:r>
            <w:r w:rsidR="00917943">
              <w:rPr>
                <w:b/>
                <w:noProof/>
              </w:rPr>
              <w:t>2</w:t>
            </w:r>
            <w:r w:rsidR="00D8215D">
              <w:rPr>
                <w:b/>
              </w:rPr>
              <w:fldChar w:fldCharType="end"/>
            </w:r>
          </w:p>
        </w:sdtContent>
      </w:sdt>
    </w:sdtContent>
  </w:sdt>
  <w:p w:rsidR="0015579B" w:rsidRDefault="00155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63" w:rsidRDefault="00D60E63" w:rsidP="0015579B">
      <w:r>
        <w:separator/>
      </w:r>
    </w:p>
  </w:footnote>
  <w:footnote w:type="continuationSeparator" w:id="1">
    <w:p w:rsidR="00D60E63" w:rsidRDefault="00D60E63" w:rsidP="00155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10288B"/>
    <w:rsid w:val="0009650C"/>
    <w:rsid w:val="000F63FE"/>
    <w:rsid w:val="0010288B"/>
    <w:rsid w:val="0015579B"/>
    <w:rsid w:val="002A11C8"/>
    <w:rsid w:val="002B0E83"/>
    <w:rsid w:val="00304469"/>
    <w:rsid w:val="003753D3"/>
    <w:rsid w:val="00431C63"/>
    <w:rsid w:val="00565CD4"/>
    <w:rsid w:val="006B71FA"/>
    <w:rsid w:val="006D37B7"/>
    <w:rsid w:val="007B5AB1"/>
    <w:rsid w:val="007D75EB"/>
    <w:rsid w:val="0081320F"/>
    <w:rsid w:val="008D24E5"/>
    <w:rsid w:val="008D612D"/>
    <w:rsid w:val="00917943"/>
    <w:rsid w:val="00941772"/>
    <w:rsid w:val="0098020F"/>
    <w:rsid w:val="00A216E1"/>
    <w:rsid w:val="00AC19B6"/>
    <w:rsid w:val="00AC2600"/>
    <w:rsid w:val="00AF436A"/>
    <w:rsid w:val="00B95E11"/>
    <w:rsid w:val="00BC1C8E"/>
    <w:rsid w:val="00C03419"/>
    <w:rsid w:val="00C06268"/>
    <w:rsid w:val="00C53373"/>
    <w:rsid w:val="00C635AE"/>
    <w:rsid w:val="00CD519F"/>
    <w:rsid w:val="00D174BE"/>
    <w:rsid w:val="00D60E63"/>
    <w:rsid w:val="00D64834"/>
    <w:rsid w:val="00D8215D"/>
    <w:rsid w:val="00DA4BAA"/>
    <w:rsid w:val="00DC5C16"/>
    <w:rsid w:val="00ED6CE3"/>
    <w:rsid w:val="00EF1CDE"/>
    <w:rsid w:val="00F01D40"/>
    <w:rsid w:val="00F629B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88B"/>
    <w:pPr>
      <w:jc w:val="both"/>
    </w:pPr>
    <w:rPr>
      <w:rFonts w:ascii="Book Antiqua" w:hAnsi="Book Antiqua"/>
      <w:szCs w:val="20"/>
    </w:rPr>
  </w:style>
  <w:style w:type="character" w:customStyle="1" w:styleId="BodyTextChar">
    <w:name w:val="Body Text Char"/>
    <w:basedOn w:val="DefaultParagraphFont"/>
    <w:link w:val="BodyText"/>
    <w:rsid w:val="0010288B"/>
    <w:rPr>
      <w:rFonts w:ascii="Book Antiqua" w:eastAsia="Times New Roman" w:hAnsi="Book Antiqua" w:cs="Times New Roman"/>
      <w:sz w:val="24"/>
      <w:szCs w:val="20"/>
    </w:rPr>
  </w:style>
  <w:style w:type="paragraph" w:styleId="Header">
    <w:name w:val="header"/>
    <w:basedOn w:val="Normal"/>
    <w:link w:val="HeaderChar"/>
    <w:uiPriority w:val="99"/>
    <w:semiHidden/>
    <w:unhideWhenUsed/>
    <w:rsid w:val="0015579B"/>
    <w:pPr>
      <w:tabs>
        <w:tab w:val="center" w:pos="4680"/>
        <w:tab w:val="right" w:pos="9360"/>
      </w:tabs>
    </w:pPr>
  </w:style>
  <w:style w:type="character" w:customStyle="1" w:styleId="HeaderChar">
    <w:name w:val="Header Char"/>
    <w:basedOn w:val="DefaultParagraphFont"/>
    <w:link w:val="Header"/>
    <w:uiPriority w:val="99"/>
    <w:semiHidden/>
    <w:rsid w:val="001557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79B"/>
    <w:pPr>
      <w:tabs>
        <w:tab w:val="center" w:pos="4680"/>
        <w:tab w:val="right" w:pos="9360"/>
      </w:tabs>
    </w:pPr>
  </w:style>
  <w:style w:type="character" w:customStyle="1" w:styleId="FooterChar">
    <w:name w:val="Footer Char"/>
    <w:basedOn w:val="DefaultParagraphFont"/>
    <w:link w:val="Footer"/>
    <w:uiPriority w:val="99"/>
    <w:rsid w:val="001557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50594</dc:creator>
  <cp:keywords/>
  <dc:description/>
  <cp:lastModifiedBy>comm-dept</cp:lastModifiedBy>
  <cp:revision>21</cp:revision>
  <dcterms:created xsi:type="dcterms:W3CDTF">2022-01-13T07:01:00Z</dcterms:created>
  <dcterms:modified xsi:type="dcterms:W3CDTF">2023-03-29T04:52:00Z</dcterms:modified>
</cp:coreProperties>
</file>